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EF" w:rsidRPr="00C44634" w:rsidRDefault="006C3FEF" w:rsidP="00C44634">
      <w:pPr>
        <w:spacing w:line="240" w:lineRule="auto"/>
        <w:jc w:val="center"/>
        <w:rPr>
          <w:rFonts w:ascii="Times New Roman" w:hAnsi="Times New Roman" w:cs="Times New Roman"/>
          <w:b/>
          <w:bCs/>
          <w:sz w:val="32"/>
          <w:szCs w:val="32"/>
          <w:lang w:val="en-US"/>
        </w:rPr>
      </w:pPr>
      <w:r w:rsidRPr="00C44634">
        <w:rPr>
          <w:rFonts w:ascii="Times New Roman" w:hAnsi="Times New Roman" w:cs="Times New Roman"/>
          <w:b/>
          <w:bCs/>
          <w:sz w:val="32"/>
          <w:szCs w:val="32"/>
          <w:lang w:val="en-US"/>
        </w:rPr>
        <w:t>Annex</w:t>
      </w:r>
    </w:p>
    <w:p w:rsidR="006C3FEF" w:rsidRDefault="006C3FEF" w:rsidP="008F4336">
      <w:pPr>
        <w:spacing w:line="240" w:lineRule="auto"/>
        <w:rPr>
          <w:rFonts w:ascii="Times New Roman" w:hAnsi="Times New Roman" w:cs="Times New Roman"/>
          <w:b/>
          <w:bCs/>
          <w:sz w:val="24"/>
          <w:szCs w:val="24"/>
          <w:lang w:val="en-US"/>
        </w:rPr>
      </w:pPr>
    </w:p>
    <w:p w:rsidR="006C3FEF" w:rsidRDefault="006C3FEF" w:rsidP="008F4336">
      <w:pPr>
        <w:spacing w:line="240" w:lineRule="auto"/>
        <w:rPr>
          <w:rFonts w:ascii="Times New Roman" w:hAnsi="Times New Roman" w:cs="Times New Roman"/>
          <w:sz w:val="24"/>
          <w:szCs w:val="24"/>
          <w:lang w:val="en-US"/>
        </w:rPr>
      </w:pPr>
      <w:r w:rsidRPr="008F4336">
        <w:rPr>
          <w:rFonts w:ascii="Times New Roman" w:hAnsi="Times New Roman" w:cs="Times New Roman"/>
          <w:b/>
          <w:bCs/>
          <w:sz w:val="24"/>
          <w:szCs w:val="24"/>
          <w:lang w:val="en-US"/>
        </w:rPr>
        <w:t>Country</w:t>
      </w:r>
      <w:r>
        <w:rPr>
          <w:rFonts w:ascii="Times New Roman" w:hAnsi="Times New Roman" w:cs="Times New Roman"/>
          <w:b/>
          <w:bCs/>
          <w:sz w:val="24"/>
          <w:szCs w:val="24"/>
          <w:lang w:val="en-US"/>
        </w:rPr>
        <w:t xml:space="preserve">: </w:t>
      </w:r>
      <w:smartTag w:uri="urn:schemas-microsoft-com:office:smarttags" w:element="place">
        <w:smartTag w:uri="urn:schemas-microsoft-com:office:smarttags" w:element="country-region">
          <w:r>
            <w:rPr>
              <w:rFonts w:ascii="Times New Roman" w:hAnsi="Times New Roman" w:cs="Times New Roman"/>
              <w:b/>
              <w:bCs/>
              <w:sz w:val="24"/>
              <w:szCs w:val="24"/>
              <w:lang w:val="en-US"/>
            </w:rPr>
            <w:t>Bulgaria</w:t>
          </w:r>
        </w:smartTag>
      </w:smartTag>
    </w:p>
    <w:p w:rsidR="006C3FEF" w:rsidRPr="008F4336" w:rsidRDefault="006C3FEF" w:rsidP="008F4336">
      <w:pPr>
        <w:spacing w:line="240" w:lineRule="auto"/>
        <w:rPr>
          <w:rFonts w:ascii="Times New Roman" w:hAnsi="Times New Roman" w:cs="Times New Roman"/>
          <w:b/>
          <w:bCs/>
          <w:sz w:val="24"/>
          <w:szCs w:val="24"/>
          <w:lang w:val="en-US"/>
        </w:rPr>
      </w:pPr>
      <w:r w:rsidRPr="008F4336">
        <w:rPr>
          <w:rFonts w:ascii="Times New Roman" w:hAnsi="Times New Roman" w:cs="Times New Roman"/>
          <w:b/>
          <w:bCs/>
          <w:sz w:val="24"/>
          <w:szCs w:val="24"/>
          <w:lang w:val="en-US"/>
        </w:rPr>
        <w:t>Institute:</w:t>
      </w:r>
      <w:r>
        <w:rPr>
          <w:rFonts w:ascii="Times New Roman" w:hAnsi="Times New Roman" w:cs="Times New Roman"/>
          <w:b/>
          <w:bCs/>
          <w:sz w:val="24"/>
          <w:szCs w:val="24"/>
          <w:lang w:val="en-US"/>
        </w:rPr>
        <w:t>NIMH</w:t>
      </w:r>
    </w:p>
    <w:p w:rsidR="006C3FEF" w:rsidRPr="008F4336" w:rsidRDefault="006C3FEF" w:rsidP="008F4336">
      <w:pPr>
        <w:spacing w:line="240" w:lineRule="auto"/>
        <w:rPr>
          <w:rFonts w:ascii="Times New Roman" w:hAnsi="Times New Roman" w:cs="Times New Roman"/>
          <w:b/>
          <w:bCs/>
          <w:sz w:val="24"/>
          <w:szCs w:val="24"/>
          <w:lang w:val="en-US"/>
        </w:rPr>
      </w:pPr>
      <w:r w:rsidRPr="008F4336">
        <w:rPr>
          <w:rFonts w:ascii="Times New Roman" w:hAnsi="Times New Roman" w:cs="Times New Roman"/>
          <w:b/>
          <w:bCs/>
          <w:sz w:val="24"/>
          <w:szCs w:val="24"/>
          <w:lang w:val="en-US"/>
        </w:rPr>
        <w:t>Name:</w:t>
      </w:r>
      <w:r>
        <w:rPr>
          <w:rFonts w:ascii="Times New Roman" w:hAnsi="Times New Roman" w:cs="Times New Roman"/>
          <w:b/>
          <w:bCs/>
          <w:sz w:val="24"/>
          <w:szCs w:val="24"/>
          <w:lang w:val="en-US"/>
        </w:rPr>
        <w:t xml:space="preserve"> Ilian Gospodinov</w:t>
      </w:r>
    </w:p>
    <w:p w:rsidR="006C3FEF" w:rsidRPr="008F4336" w:rsidRDefault="006C3FEF" w:rsidP="008F4336">
      <w:pPr>
        <w:spacing w:line="240" w:lineRule="auto"/>
        <w:rPr>
          <w:rFonts w:ascii="Times New Roman" w:hAnsi="Times New Roman" w:cs="Times New Roman"/>
          <w:b/>
          <w:bCs/>
          <w:sz w:val="24"/>
          <w:szCs w:val="24"/>
          <w:lang w:val="en-US"/>
        </w:rPr>
      </w:pPr>
      <w:r w:rsidRPr="008F4336">
        <w:rPr>
          <w:rFonts w:ascii="Times New Roman" w:hAnsi="Times New Roman" w:cs="Times New Roman"/>
          <w:b/>
          <w:bCs/>
          <w:sz w:val="24"/>
          <w:szCs w:val="24"/>
          <w:lang w:val="en-US"/>
        </w:rPr>
        <w:t>E-mail:</w:t>
      </w:r>
      <w:r>
        <w:rPr>
          <w:rFonts w:ascii="Times New Roman" w:hAnsi="Times New Roman" w:cs="Times New Roman"/>
          <w:b/>
          <w:bCs/>
          <w:sz w:val="24"/>
          <w:szCs w:val="24"/>
          <w:lang w:val="en-US"/>
        </w:rPr>
        <w:t xml:space="preserve"> ilian.gospodinov@meteo.bg</w:t>
      </w:r>
    </w:p>
    <w:p w:rsidR="006C3FEF" w:rsidRDefault="006C3FEF" w:rsidP="008F4336">
      <w:pPr>
        <w:rPr>
          <w:rFonts w:ascii="Times New Roman" w:hAnsi="Times New Roman" w:cs="Times New Roman"/>
          <w:b/>
          <w:bCs/>
          <w:sz w:val="32"/>
          <w:szCs w:val="32"/>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margin-left:-26.3pt;margin-top:6.35pt;width:507.2pt;height:0;z-index:251658240" o:connectortype="straight" strokecolor="#f2f2f2" strokeweight="3pt">
            <v:shadow type="perspective" color="#7f7f7f" opacity=".5" offset="1pt" offset2="-1pt"/>
          </v:shape>
        </w:pict>
      </w:r>
    </w:p>
    <w:p w:rsidR="006C3FEF" w:rsidRDefault="006C3FEF" w:rsidP="003417A0">
      <w:pPr>
        <w:jc w:val="center"/>
        <w:rPr>
          <w:rFonts w:ascii="Times New Roman" w:hAnsi="Times New Roman" w:cs="Times New Roman"/>
          <w:b/>
          <w:bCs/>
          <w:sz w:val="32"/>
          <w:szCs w:val="32"/>
          <w:lang w:val="en-US"/>
        </w:rPr>
      </w:pPr>
      <w:r w:rsidRPr="003417A0">
        <w:rPr>
          <w:rFonts w:ascii="Times New Roman" w:hAnsi="Times New Roman" w:cs="Times New Roman"/>
          <w:b/>
          <w:bCs/>
          <w:sz w:val="32"/>
          <w:szCs w:val="32"/>
          <w:lang w:val="en-US"/>
        </w:rPr>
        <w:t xml:space="preserve">Assessment of the seasonal forecast for the winter season </w:t>
      </w:r>
    </w:p>
    <w:p w:rsidR="006C3FEF" w:rsidRDefault="006C3FEF" w:rsidP="008F4336">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DJF </w:t>
      </w:r>
      <w:r w:rsidRPr="003417A0">
        <w:rPr>
          <w:rFonts w:ascii="Times New Roman" w:hAnsi="Times New Roman" w:cs="Times New Roman"/>
          <w:b/>
          <w:bCs/>
          <w:sz w:val="32"/>
          <w:szCs w:val="32"/>
          <w:lang w:val="en-US"/>
        </w:rPr>
        <w:t>201</w:t>
      </w:r>
      <w:r>
        <w:rPr>
          <w:rFonts w:ascii="Times New Roman" w:hAnsi="Times New Roman" w:cs="Times New Roman"/>
          <w:b/>
          <w:bCs/>
          <w:sz w:val="32"/>
          <w:szCs w:val="32"/>
          <w:lang w:val="en-US"/>
        </w:rPr>
        <w:t>3-1</w:t>
      </w:r>
      <w:r w:rsidRPr="003417A0">
        <w:rPr>
          <w:rFonts w:ascii="Times New Roman" w:hAnsi="Times New Roman" w:cs="Times New Roman"/>
          <w:b/>
          <w:bCs/>
          <w:sz w:val="32"/>
          <w:szCs w:val="32"/>
          <w:lang w:val="en-US"/>
        </w:rPr>
        <w:t>4</w:t>
      </w:r>
    </w:p>
    <w:p w:rsidR="006C3FEF" w:rsidRDefault="006C3FEF" w:rsidP="008F4336">
      <w:pPr>
        <w:jc w:val="center"/>
        <w:rPr>
          <w:rFonts w:ascii="Times New Roman" w:hAnsi="Times New Roman" w:cs="Times New Roman"/>
          <w:b/>
          <w:bCs/>
          <w:sz w:val="32"/>
          <w:szCs w:val="32"/>
          <w:lang w:val="en-US"/>
        </w:rPr>
      </w:pPr>
    </w:p>
    <w:p w:rsidR="006C3FEF" w:rsidRPr="008F4336" w:rsidRDefault="006C3FEF" w:rsidP="008F4336">
      <w:pPr>
        <w:rPr>
          <w:rFonts w:ascii="Times New Roman" w:hAnsi="Times New Roman" w:cs="Times New Roman"/>
          <w:b/>
          <w:bCs/>
          <w:sz w:val="32"/>
          <w:szCs w:val="32"/>
          <w:lang w:val="en-US"/>
        </w:rPr>
      </w:pPr>
    </w:p>
    <w:p w:rsidR="006C3FEF" w:rsidRPr="008F4336" w:rsidRDefault="006C3FEF" w:rsidP="00D34B54">
      <w:pPr>
        <w:pStyle w:val="ListParagraph"/>
        <w:numPr>
          <w:ilvl w:val="0"/>
          <w:numId w:val="1"/>
        </w:numPr>
        <w:rPr>
          <w:rFonts w:ascii="Times New Roman" w:hAnsi="Times New Roman" w:cs="Times New Roman"/>
          <w:b/>
          <w:bCs/>
          <w:sz w:val="24"/>
          <w:szCs w:val="24"/>
          <w:lang w:val="en-US"/>
        </w:rPr>
      </w:pPr>
      <w:r w:rsidRPr="008F4336">
        <w:rPr>
          <w:rFonts w:ascii="Times New Roman" w:hAnsi="Times New Roman" w:cs="Times New Roman"/>
          <w:b/>
          <w:bCs/>
          <w:sz w:val="24"/>
          <w:szCs w:val="24"/>
          <w:lang w:val="en-US"/>
        </w:rPr>
        <w:t>M</w:t>
      </w:r>
      <w:r>
        <w:rPr>
          <w:rFonts w:ascii="Times New Roman" w:hAnsi="Times New Roman" w:cs="Times New Roman"/>
          <w:b/>
          <w:bCs/>
          <w:sz w:val="24"/>
          <w:szCs w:val="24"/>
          <w:lang w:val="en-US"/>
        </w:rPr>
        <w:t>ed</w:t>
      </w:r>
      <w:r w:rsidRPr="008F4336">
        <w:rPr>
          <w:rFonts w:ascii="Times New Roman" w:hAnsi="Times New Roman" w:cs="Times New Roman"/>
          <w:b/>
          <w:bCs/>
          <w:sz w:val="24"/>
          <w:szCs w:val="24"/>
          <w:lang w:val="en-US"/>
        </w:rPr>
        <w:t>COF-1 Climate outlook for the 2013-14 winter season:</w:t>
      </w:r>
      <w:r>
        <w:rPr>
          <w:rFonts w:ascii="Times New Roman" w:hAnsi="Times New Roman" w:cs="Times New Roman"/>
          <w:b/>
          <w:bCs/>
          <w:sz w:val="24"/>
          <w:szCs w:val="24"/>
          <w:lang w:val="en-US"/>
        </w:rPr>
        <w:br/>
      </w:r>
    </w:p>
    <w:p w:rsidR="006C3FEF" w:rsidRDefault="006C3FEF" w:rsidP="00926BB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MedCOF-1 consensus statement indicated for the region of </w:t>
      </w:r>
      <w:smartTag w:uri="urn:schemas-microsoft-com:office:smarttags" w:element="country-region">
        <w:smartTag w:uri="urn:schemas-microsoft-com:office:smarttags" w:element="place">
          <w:r>
            <w:rPr>
              <w:rFonts w:ascii="Times New Roman" w:hAnsi="Times New Roman" w:cs="Times New Roman"/>
              <w:color w:val="000000"/>
              <w:sz w:val="24"/>
              <w:szCs w:val="24"/>
              <w:lang w:val="en-US"/>
            </w:rPr>
            <w:t>Bulgaria</w:t>
          </w:r>
        </w:smartTag>
      </w:smartTag>
      <w:r>
        <w:rPr>
          <w:rFonts w:ascii="Times New Roman" w:hAnsi="Times New Roman" w:cs="Times New Roman"/>
          <w:color w:val="000000"/>
          <w:sz w:val="24"/>
          <w:szCs w:val="24"/>
          <w:lang w:val="en-US"/>
        </w:rPr>
        <w:t xml:space="preserve"> the following:</w:t>
      </w:r>
    </w:p>
    <w:p w:rsidR="006C3FEF" w:rsidRDefault="006C3FEF" w:rsidP="00926BB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Temperature: no signal (or normal); all categories (below, near, above normal) are equally likely.</w:t>
      </w:r>
    </w:p>
    <w:p w:rsidR="006C3FEF" w:rsidRDefault="006C3FEF" w:rsidP="005F769B">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Precipitation: no signal (or normal); all categories (below, near, above normal) are equally likely.</w:t>
      </w:r>
    </w:p>
    <w:p w:rsidR="006C3FEF" w:rsidRPr="000677E8" w:rsidRDefault="006C3FEF" w:rsidP="00926BBF">
      <w:pPr>
        <w:jc w:val="both"/>
        <w:rPr>
          <w:rFonts w:ascii="Times New Roman" w:hAnsi="Times New Roman" w:cs="Times New Roman"/>
          <w:color w:val="0070C0"/>
          <w:sz w:val="24"/>
          <w:szCs w:val="24"/>
          <w:lang w:val="en-US"/>
        </w:rPr>
      </w:pPr>
    </w:p>
    <w:p w:rsidR="006C3FEF" w:rsidRDefault="006C3FEF" w:rsidP="00926BBF">
      <w:pPr>
        <w:pStyle w:val="ListParagraph"/>
        <w:numPr>
          <w:ilvl w:val="0"/>
          <w:numId w:val="1"/>
        </w:numPr>
        <w:rPr>
          <w:rFonts w:ascii="Times New Roman" w:hAnsi="Times New Roman" w:cs="Times New Roman"/>
          <w:b/>
          <w:bCs/>
          <w:sz w:val="24"/>
          <w:szCs w:val="24"/>
          <w:lang w:val="en-US"/>
        </w:rPr>
      </w:pPr>
      <w:r w:rsidRPr="008F4336">
        <w:rPr>
          <w:rFonts w:ascii="Times New Roman" w:hAnsi="Times New Roman" w:cs="Times New Roman"/>
          <w:b/>
          <w:bCs/>
          <w:sz w:val="24"/>
          <w:szCs w:val="24"/>
          <w:lang w:val="en-US"/>
        </w:rPr>
        <w:t>Analysis of the 2013-14 winter season:</w:t>
      </w:r>
      <w:r>
        <w:rPr>
          <w:rFonts w:ascii="Times New Roman" w:hAnsi="Times New Roman" w:cs="Times New Roman"/>
          <w:b/>
          <w:bCs/>
          <w:sz w:val="24"/>
          <w:szCs w:val="24"/>
          <w:lang w:val="en-US"/>
        </w:rPr>
        <w:br/>
      </w:r>
    </w:p>
    <w:p w:rsidR="006C3FEF" w:rsidRDefault="006C3FEF" w:rsidP="007B40AA">
      <w:pPr>
        <w:pStyle w:val="ListParagraph"/>
        <w:ind w:left="360"/>
        <w:rPr>
          <w:rFonts w:ascii="Times New Roman" w:hAnsi="Times New Roman" w:cs="Times New Roman"/>
          <w:bCs/>
          <w:sz w:val="24"/>
          <w:szCs w:val="24"/>
          <w:lang w:val="en-US"/>
        </w:rPr>
      </w:pPr>
      <w:r>
        <w:rPr>
          <w:rFonts w:ascii="Times New Roman" w:hAnsi="Times New Roman" w:cs="Times New Roman"/>
          <w:bCs/>
          <w:sz w:val="24"/>
          <w:szCs w:val="24"/>
          <w:lang w:val="en-US"/>
        </w:rPr>
        <w:t>The mean seasonal temperature in average for the country is 1.84ºC above normal (reference period 1961-1990). By station it is near or above normal against reference period 1980-2009.</w:t>
      </w:r>
    </w:p>
    <w:p w:rsidR="006C3FEF" w:rsidRDefault="006C3FEF" w:rsidP="007B40AA">
      <w:pPr>
        <w:pStyle w:val="ListParagraph"/>
        <w:ind w:left="360"/>
        <w:rPr>
          <w:rFonts w:ascii="Times New Roman" w:hAnsi="Times New Roman" w:cs="Times New Roman"/>
          <w:bCs/>
          <w:sz w:val="24"/>
          <w:szCs w:val="24"/>
          <w:lang w:val="en-US"/>
        </w:rPr>
      </w:pPr>
    </w:p>
    <w:p w:rsidR="006C3FEF" w:rsidRPr="007B40AA" w:rsidRDefault="006C3FEF" w:rsidP="007B40AA">
      <w:pPr>
        <w:pStyle w:val="ListParagraph"/>
        <w:ind w:left="360"/>
        <w:rPr>
          <w:rFonts w:ascii="Times New Roman" w:hAnsi="Times New Roman" w:cs="Times New Roman"/>
          <w:bCs/>
          <w:sz w:val="24"/>
          <w:szCs w:val="24"/>
          <w:lang w:val="en-US"/>
        </w:rPr>
      </w:pPr>
      <w:r>
        <w:rPr>
          <w:rFonts w:ascii="Times New Roman" w:hAnsi="Times New Roman" w:cs="Times New Roman"/>
          <w:bCs/>
          <w:sz w:val="24"/>
          <w:szCs w:val="24"/>
          <w:lang w:val="en-US"/>
        </w:rPr>
        <w:t>The seasonal amount of precipitation in average for the country is 56.4% of normal (reference period 1961-1990). By station it is near or below normal against reference period 1980-2009.</w:t>
      </w:r>
    </w:p>
    <w:p w:rsidR="006C3FEF" w:rsidRPr="00DE1A51" w:rsidRDefault="006C3FEF" w:rsidP="00DE1A51">
      <w:pPr>
        <w:jc w:val="center"/>
        <w:rPr>
          <w:sz w:val="24"/>
          <w:szCs w:val="24"/>
        </w:rPr>
      </w:pPr>
      <w:r>
        <w:rPr>
          <w:rFonts w:ascii="Times New Roman" w:hAnsi="Times New Roman" w:cs="Times New Roman"/>
          <w:color w:val="000000"/>
          <w:sz w:val="24"/>
          <w:szCs w:val="24"/>
          <w:lang w:val="en-US"/>
        </w:rPr>
        <w:t xml:space="preserve">See attached file for </w:t>
      </w:r>
      <w:r w:rsidRPr="00DE1A51">
        <w:rPr>
          <w:rFonts w:ascii="Times New Roman" w:hAnsi="Times New Roman" w:cs="Times New Roman"/>
          <w:color w:val="000000"/>
          <w:sz w:val="24"/>
          <w:szCs w:val="24"/>
          <w:lang w:val="en-US"/>
        </w:rPr>
        <w:t>details (</w:t>
      </w:r>
      <w:r w:rsidRPr="00DE1A51">
        <w:rPr>
          <w:rFonts w:ascii="Times New Roman" w:hAnsi="Times New Roman" w:cs="Times New Roman"/>
          <w:sz w:val="24"/>
          <w:szCs w:val="24"/>
        </w:rPr>
        <w:t xml:space="preserve">The seasonal forecast for winter 2013/14 in </w:t>
      </w:r>
      <w:smartTag w:uri="urn:schemas-microsoft-com:office:smarttags" w:element="country-region">
        <w:smartTag w:uri="urn:schemas-microsoft-com:office:smarttags" w:element="place">
          <w:r w:rsidRPr="00DE1A51">
            <w:rPr>
              <w:rFonts w:ascii="Times New Roman" w:hAnsi="Times New Roman" w:cs="Times New Roman"/>
              <w:sz w:val="24"/>
              <w:szCs w:val="24"/>
            </w:rPr>
            <w:t>Bulgaria</w:t>
          </w:r>
        </w:smartTag>
      </w:smartTag>
      <w:r w:rsidRPr="00DE1A51">
        <w:rPr>
          <w:rFonts w:ascii="Times New Roman" w:hAnsi="Times New Roman" w:cs="Times New Roman"/>
          <w:sz w:val="24"/>
          <w:szCs w:val="24"/>
        </w:rPr>
        <w:t>)</w:t>
      </w:r>
    </w:p>
    <w:p w:rsidR="006C3FEF" w:rsidRPr="00DE1A51" w:rsidRDefault="006C3FEF" w:rsidP="00DE1A51">
      <w:pPr>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6C3FEF" w:rsidRDefault="006C3FEF" w:rsidP="00926BBF">
      <w:pPr>
        <w:pStyle w:val="ListParagraph"/>
        <w:numPr>
          <w:ilvl w:val="0"/>
          <w:numId w:val="1"/>
        </w:numPr>
        <w:rPr>
          <w:rFonts w:ascii="Times New Roman" w:hAnsi="Times New Roman" w:cs="Times New Roman"/>
          <w:b/>
          <w:bCs/>
          <w:sz w:val="24"/>
          <w:szCs w:val="24"/>
          <w:lang w:val="en-US"/>
        </w:rPr>
      </w:pPr>
      <w:r w:rsidRPr="008F4336">
        <w:rPr>
          <w:rFonts w:ascii="Times New Roman" w:hAnsi="Times New Roman" w:cs="Times New Roman"/>
          <w:b/>
          <w:bCs/>
          <w:sz w:val="24"/>
          <w:szCs w:val="24"/>
          <w:lang w:val="en-US"/>
        </w:rPr>
        <w:t>High Impacts Events:</w:t>
      </w:r>
      <w:r>
        <w:rPr>
          <w:rFonts w:ascii="Times New Roman" w:hAnsi="Times New Roman" w:cs="Times New Roman"/>
          <w:b/>
          <w:bCs/>
          <w:sz w:val="24"/>
          <w:szCs w:val="24"/>
          <w:lang w:val="en-US"/>
        </w:rPr>
        <w:br/>
      </w:r>
    </w:p>
    <w:p w:rsidR="006C3FEF" w:rsidRPr="00DE1A51" w:rsidRDefault="006C3FEF" w:rsidP="003023D3">
      <w:pPr>
        <w:jc w:val="center"/>
        <w:rPr>
          <w:sz w:val="24"/>
          <w:szCs w:val="24"/>
        </w:rPr>
      </w:pPr>
      <w:r>
        <w:rPr>
          <w:rFonts w:ascii="Times New Roman" w:hAnsi="Times New Roman" w:cs="Times New Roman"/>
          <w:color w:val="000000"/>
          <w:sz w:val="24"/>
          <w:szCs w:val="24"/>
          <w:lang w:val="en-US"/>
        </w:rPr>
        <w:t xml:space="preserve">See attached file for </w:t>
      </w:r>
      <w:r w:rsidRPr="00DE1A51">
        <w:rPr>
          <w:rFonts w:ascii="Times New Roman" w:hAnsi="Times New Roman" w:cs="Times New Roman"/>
          <w:color w:val="000000"/>
          <w:sz w:val="24"/>
          <w:szCs w:val="24"/>
          <w:lang w:val="en-US"/>
        </w:rPr>
        <w:t>details (</w:t>
      </w:r>
      <w:r w:rsidRPr="00DE1A51">
        <w:rPr>
          <w:rFonts w:ascii="Times New Roman" w:hAnsi="Times New Roman" w:cs="Times New Roman"/>
          <w:sz w:val="24"/>
          <w:szCs w:val="24"/>
        </w:rPr>
        <w:t xml:space="preserve">The seasonal forecast for winter 2013/14 in </w:t>
      </w:r>
      <w:smartTag w:uri="urn:schemas-microsoft-com:office:smarttags" w:element="country-region">
        <w:smartTag w:uri="urn:schemas-microsoft-com:office:smarttags" w:element="place">
          <w:r w:rsidRPr="00DE1A51">
            <w:rPr>
              <w:rFonts w:ascii="Times New Roman" w:hAnsi="Times New Roman" w:cs="Times New Roman"/>
              <w:sz w:val="24"/>
              <w:szCs w:val="24"/>
            </w:rPr>
            <w:t>Bulgaria</w:t>
          </w:r>
        </w:smartTag>
      </w:smartTag>
      <w:r w:rsidRPr="00DE1A51">
        <w:rPr>
          <w:rFonts w:ascii="Times New Roman" w:hAnsi="Times New Roman" w:cs="Times New Roman"/>
          <w:sz w:val="24"/>
          <w:szCs w:val="24"/>
        </w:rPr>
        <w:t>)</w:t>
      </w:r>
    </w:p>
    <w:p w:rsidR="006C3FEF" w:rsidRPr="00B205A5" w:rsidRDefault="006C3FEF" w:rsidP="00926BBF">
      <w:pPr>
        <w:jc w:val="both"/>
        <w:rPr>
          <w:rFonts w:ascii="Times New Roman" w:hAnsi="Times New Roman" w:cs="Times New Roman"/>
          <w:color w:val="000000"/>
          <w:sz w:val="24"/>
          <w:szCs w:val="24"/>
          <w:lang w:val="en-US"/>
        </w:rPr>
      </w:pPr>
    </w:p>
    <w:p w:rsidR="006C3FEF" w:rsidRPr="00B205A5" w:rsidRDefault="006C3FEF" w:rsidP="00926BBF">
      <w:pPr>
        <w:pStyle w:val="ListParagraph"/>
        <w:numPr>
          <w:ilvl w:val="0"/>
          <w:numId w:val="1"/>
        </w:numPr>
        <w:jc w:val="both"/>
        <w:rPr>
          <w:rFonts w:ascii="Times New Roman" w:hAnsi="Times New Roman" w:cs="Times New Roman"/>
          <w:b/>
          <w:bCs/>
          <w:color w:val="000000"/>
          <w:sz w:val="24"/>
          <w:szCs w:val="24"/>
          <w:lang w:val="en-US"/>
        </w:rPr>
      </w:pPr>
      <w:r w:rsidRPr="00B205A5">
        <w:rPr>
          <w:rFonts w:ascii="Times New Roman" w:hAnsi="Times New Roman" w:cs="Times New Roman"/>
          <w:b/>
          <w:bCs/>
          <w:color w:val="000000"/>
          <w:sz w:val="24"/>
          <w:szCs w:val="24"/>
          <w:lang w:val="en-US"/>
        </w:rPr>
        <w:t>Verification of the MedCOF-1 climate outlook for the 2013-14 winter season:</w:t>
      </w:r>
      <w:r>
        <w:rPr>
          <w:rFonts w:ascii="Times New Roman" w:hAnsi="Times New Roman" w:cs="Times New Roman"/>
          <w:b/>
          <w:bCs/>
          <w:color w:val="000000"/>
          <w:sz w:val="24"/>
          <w:szCs w:val="24"/>
          <w:lang w:val="en-US"/>
        </w:rPr>
        <w:br/>
      </w:r>
    </w:p>
    <w:p w:rsidR="006C3FEF" w:rsidRPr="00B205A5" w:rsidRDefault="006C3FEF" w:rsidP="00926BBF">
      <w:pPr>
        <w:jc w:val="both"/>
        <w:rPr>
          <w:rFonts w:ascii="Times New Roman" w:hAnsi="Times New Roman" w:cs="Times New Roman"/>
          <w:color w:val="00000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35"/>
        <w:gridCol w:w="1536"/>
      </w:tblGrid>
      <w:tr w:rsidR="006C3FEF" w:rsidRPr="004747C1" w:rsidTr="00115017">
        <w:trPr>
          <w:jc w:val="center"/>
        </w:trPr>
        <w:tc>
          <w:tcPr>
            <w:tcW w:w="1535" w:type="dxa"/>
            <w:vMerge w:val="restart"/>
          </w:tcPr>
          <w:p w:rsidR="006C3FEF" w:rsidRPr="00B205A5" w:rsidRDefault="006C3FEF" w:rsidP="00926BBF">
            <w:pPr>
              <w:spacing w:after="0" w:line="240" w:lineRule="auto"/>
              <w:jc w:val="both"/>
              <w:rPr>
                <w:rFonts w:ascii="Times New Roman" w:hAnsi="Times New Roman" w:cs="Times New Roman"/>
                <w:color w:val="000000"/>
                <w:lang w:val="en-US"/>
              </w:rPr>
            </w:pPr>
            <w:r w:rsidRPr="00B205A5">
              <w:rPr>
                <w:rFonts w:ascii="Times New Roman" w:hAnsi="Times New Roman" w:cs="Times New Roman"/>
                <w:color w:val="000000"/>
                <w:lang w:val="en-US"/>
              </w:rPr>
              <w:t>Country</w:t>
            </w:r>
          </w:p>
        </w:tc>
        <w:tc>
          <w:tcPr>
            <w:tcW w:w="3070" w:type="dxa"/>
            <w:gridSpan w:val="2"/>
          </w:tcPr>
          <w:p w:rsidR="006C3FEF" w:rsidRPr="00B205A5" w:rsidRDefault="006C3FEF" w:rsidP="00926BBF">
            <w:pPr>
              <w:spacing w:after="0" w:line="240" w:lineRule="auto"/>
              <w:jc w:val="both"/>
              <w:rPr>
                <w:rFonts w:ascii="Times New Roman" w:hAnsi="Times New Roman" w:cs="Times New Roman"/>
                <w:color w:val="000000"/>
                <w:lang w:val="en-US"/>
              </w:rPr>
            </w:pPr>
            <w:r w:rsidRPr="00B205A5">
              <w:rPr>
                <w:rFonts w:ascii="Times New Roman" w:hAnsi="Times New Roman" w:cs="Times New Roman"/>
                <w:color w:val="000000"/>
                <w:lang w:val="en-US"/>
              </w:rPr>
              <w:t>Seasonal temperature (DJF)</w:t>
            </w:r>
          </w:p>
        </w:tc>
        <w:tc>
          <w:tcPr>
            <w:tcW w:w="3071" w:type="dxa"/>
            <w:gridSpan w:val="2"/>
          </w:tcPr>
          <w:p w:rsidR="006C3FEF" w:rsidRPr="00B205A5" w:rsidRDefault="006C3FEF" w:rsidP="00926BBF">
            <w:pPr>
              <w:spacing w:after="0" w:line="240" w:lineRule="auto"/>
              <w:jc w:val="both"/>
              <w:rPr>
                <w:rFonts w:ascii="Times New Roman" w:hAnsi="Times New Roman" w:cs="Times New Roman"/>
                <w:color w:val="000000"/>
                <w:lang w:val="en-US"/>
              </w:rPr>
            </w:pPr>
            <w:r w:rsidRPr="00B205A5">
              <w:rPr>
                <w:rFonts w:ascii="Times New Roman" w:hAnsi="Times New Roman" w:cs="Times New Roman"/>
                <w:color w:val="000000"/>
                <w:lang w:val="en-US"/>
              </w:rPr>
              <w:t>Seasonal precipitation (DJF)</w:t>
            </w:r>
          </w:p>
        </w:tc>
      </w:tr>
      <w:tr w:rsidR="006C3FEF" w:rsidRPr="00DF209B" w:rsidTr="00115017">
        <w:trPr>
          <w:jc w:val="center"/>
        </w:trPr>
        <w:tc>
          <w:tcPr>
            <w:tcW w:w="1535" w:type="dxa"/>
            <w:vMerge/>
          </w:tcPr>
          <w:p w:rsidR="006C3FEF" w:rsidRPr="00B205A5" w:rsidRDefault="006C3FEF" w:rsidP="00926BBF">
            <w:pPr>
              <w:spacing w:after="0" w:line="240" w:lineRule="auto"/>
              <w:jc w:val="both"/>
              <w:rPr>
                <w:rFonts w:ascii="Times New Roman" w:hAnsi="Times New Roman" w:cs="Times New Roman"/>
                <w:color w:val="000000"/>
                <w:lang w:val="en-US"/>
              </w:rPr>
            </w:pPr>
          </w:p>
        </w:tc>
        <w:tc>
          <w:tcPr>
            <w:tcW w:w="1535" w:type="dxa"/>
          </w:tcPr>
          <w:p w:rsidR="006C3FEF" w:rsidRPr="00B205A5" w:rsidRDefault="006C3FEF" w:rsidP="00926BBF">
            <w:pPr>
              <w:spacing w:after="0" w:line="240" w:lineRule="auto"/>
              <w:jc w:val="both"/>
              <w:rPr>
                <w:rFonts w:ascii="Times New Roman" w:hAnsi="Times New Roman" w:cs="Times New Roman"/>
                <w:color w:val="000000"/>
                <w:lang w:val="en-US"/>
              </w:rPr>
            </w:pPr>
            <w:r w:rsidRPr="00B205A5">
              <w:rPr>
                <w:rFonts w:ascii="Times New Roman" w:hAnsi="Times New Roman" w:cs="Times New Roman"/>
                <w:color w:val="000000"/>
                <w:lang w:val="en-US"/>
              </w:rPr>
              <w:t>Observed</w:t>
            </w:r>
          </w:p>
        </w:tc>
        <w:tc>
          <w:tcPr>
            <w:tcW w:w="1535" w:type="dxa"/>
          </w:tcPr>
          <w:p w:rsidR="006C3FEF" w:rsidRPr="00B205A5" w:rsidRDefault="006C3FEF" w:rsidP="00926BBF">
            <w:pPr>
              <w:spacing w:after="0" w:line="240" w:lineRule="auto"/>
              <w:jc w:val="both"/>
              <w:rPr>
                <w:rFonts w:ascii="Times New Roman" w:hAnsi="Times New Roman" w:cs="Times New Roman"/>
                <w:color w:val="000000"/>
                <w:lang w:val="en-US"/>
              </w:rPr>
            </w:pPr>
            <w:r w:rsidRPr="00B205A5">
              <w:rPr>
                <w:rFonts w:ascii="Times New Roman" w:hAnsi="Times New Roman" w:cs="Times New Roman"/>
                <w:color w:val="000000"/>
                <w:lang w:val="en-US"/>
              </w:rPr>
              <w:t>MedCOF-1 climate outlook for temperature</w:t>
            </w:r>
          </w:p>
        </w:tc>
        <w:tc>
          <w:tcPr>
            <w:tcW w:w="1535" w:type="dxa"/>
          </w:tcPr>
          <w:p w:rsidR="006C3FEF" w:rsidRPr="00B205A5" w:rsidRDefault="006C3FEF" w:rsidP="00926BBF">
            <w:pPr>
              <w:spacing w:after="0" w:line="240" w:lineRule="auto"/>
              <w:jc w:val="both"/>
              <w:rPr>
                <w:rFonts w:ascii="Times New Roman" w:hAnsi="Times New Roman" w:cs="Times New Roman"/>
                <w:color w:val="000000"/>
                <w:lang w:val="en-US"/>
              </w:rPr>
            </w:pPr>
            <w:r w:rsidRPr="00B205A5">
              <w:rPr>
                <w:rFonts w:ascii="Times New Roman" w:hAnsi="Times New Roman" w:cs="Times New Roman"/>
                <w:color w:val="000000"/>
                <w:lang w:val="en-US"/>
              </w:rPr>
              <w:t>Observed</w:t>
            </w:r>
          </w:p>
        </w:tc>
        <w:tc>
          <w:tcPr>
            <w:tcW w:w="1536" w:type="dxa"/>
          </w:tcPr>
          <w:p w:rsidR="006C3FEF" w:rsidRPr="00B205A5" w:rsidRDefault="006C3FEF" w:rsidP="00926BBF">
            <w:pPr>
              <w:spacing w:after="0" w:line="240" w:lineRule="auto"/>
              <w:jc w:val="both"/>
              <w:rPr>
                <w:rFonts w:ascii="Times New Roman" w:hAnsi="Times New Roman" w:cs="Times New Roman"/>
                <w:color w:val="000000"/>
                <w:lang w:val="en-US"/>
              </w:rPr>
            </w:pPr>
            <w:r w:rsidRPr="00B205A5">
              <w:rPr>
                <w:rFonts w:ascii="Times New Roman" w:hAnsi="Times New Roman" w:cs="Times New Roman"/>
                <w:color w:val="000000"/>
                <w:lang w:val="en-US"/>
              </w:rPr>
              <w:t>MedCOF-1 climate outlook for precipitation</w:t>
            </w:r>
          </w:p>
        </w:tc>
      </w:tr>
      <w:tr w:rsidR="006C3FEF" w:rsidRPr="00DF209B" w:rsidTr="00115017">
        <w:trPr>
          <w:jc w:val="center"/>
        </w:trPr>
        <w:tc>
          <w:tcPr>
            <w:tcW w:w="1535" w:type="dxa"/>
          </w:tcPr>
          <w:p w:rsidR="006C3FEF" w:rsidRPr="00B205A5" w:rsidRDefault="006C3FEF" w:rsidP="00926BBF">
            <w:pPr>
              <w:spacing w:after="0" w:line="240" w:lineRule="auto"/>
              <w:jc w:val="both"/>
              <w:rPr>
                <w:rFonts w:ascii="Times New Roman" w:hAnsi="Times New Roman" w:cs="Times New Roman"/>
                <w:color w:val="000000"/>
                <w:lang w:val="en-US"/>
              </w:rPr>
            </w:pPr>
          </w:p>
          <w:p w:rsidR="006C3FEF" w:rsidRPr="00B205A5" w:rsidRDefault="006C3FEF" w:rsidP="00926BBF">
            <w:pPr>
              <w:spacing w:after="0" w:line="240" w:lineRule="auto"/>
              <w:jc w:val="both"/>
              <w:rPr>
                <w:rFonts w:ascii="Times New Roman" w:hAnsi="Times New Roman" w:cs="Times New Roman"/>
                <w:color w:val="000000"/>
                <w:lang w:val="en-US"/>
              </w:rPr>
            </w:pPr>
            <w:smartTag w:uri="urn:schemas-microsoft-com:office:smarttags" w:element="country-region">
              <w:r>
                <w:rPr>
                  <w:rFonts w:ascii="Times New Roman" w:hAnsi="Times New Roman" w:cs="Times New Roman"/>
                  <w:color w:val="000000"/>
                  <w:lang w:val="en-US"/>
                </w:rPr>
                <w:t>Bulgaria</w:t>
              </w:r>
            </w:smartTag>
          </w:p>
        </w:tc>
        <w:tc>
          <w:tcPr>
            <w:tcW w:w="1535" w:type="dxa"/>
          </w:tcPr>
          <w:p w:rsidR="006C3FEF" w:rsidRPr="00B205A5" w:rsidRDefault="006C3FEF" w:rsidP="00926BBF">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Near or above normal (reference period 1980-2009)</w:t>
            </w:r>
          </w:p>
        </w:tc>
        <w:tc>
          <w:tcPr>
            <w:tcW w:w="1535" w:type="dxa"/>
          </w:tcPr>
          <w:p w:rsidR="006C3FEF" w:rsidRPr="00B205A5" w:rsidRDefault="006C3FEF" w:rsidP="00926BBF">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No signal (or normal)</w:t>
            </w:r>
          </w:p>
        </w:tc>
        <w:tc>
          <w:tcPr>
            <w:tcW w:w="1535" w:type="dxa"/>
          </w:tcPr>
          <w:p w:rsidR="006C3FEF" w:rsidRPr="00B205A5" w:rsidRDefault="006C3FEF" w:rsidP="00926BBF">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Near or below normal (reference period 1980-2009)</w:t>
            </w:r>
          </w:p>
        </w:tc>
        <w:tc>
          <w:tcPr>
            <w:tcW w:w="1536" w:type="dxa"/>
          </w:tcPr>
          <w:p w:rsidR="006C3FEF" w:rsidRPr="00B205A5" w:rsidRDefault="006C3FEF" w:rsidP="00926BBF">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No signal (or normal)</w:t>
            </w:r>
          </w:p>
        </w:tc>
      </w:tr>
    </w:tbl>
    <w:p w:rsidR="006C3FEF" w:rsidRPr="00B205A5" w:rsidRDefault="006C3FEF" w:rsidP="00926BBF">
      <w:pPr>
        <w:jc w:val="both"/>
        <w:rPr>
          <w:rFonts w:ascii="Times New Roman" w:hAnsi="Times New Roman" w:cs="Times New Roman"/>
          <w:b/>
          <w:bCs/>
          <w:color w:val="000000"/>
          <w:sz w:val="24"/>
          <w:szCs w:val="24"/>
          <w:lang w:val="en-US"/>
        </w:rPr>
      </w:pPr>
    </w:p>
    <w:p w:rsidR="006C3FEF" w:rsidRDefault="006C3FEF" w:rsidP="00926BBF">
      <w:pPr>
        <w:pStyle w:val="ListParagraph"/>
        <w:numPr>
          <w:ilvl w:val="0"/>
          <w:numId w:val="1"/>
        </w:numPr>
        <w:jc w:val="both"/>
        <w:rPr>
          <w:rFonts w:ascii="Times New Roman" w:hAnsi="Times New Roman" w:cs="Times New Roman"/>
          <w:b/>
          <w:bCs/>
          <w:color w:val="000000"/>
          <w:sz w:val="24"/>
          <w:szCs w:val="24"/>
          <w:lang w:val="en-US"/>
        </w:rPr>
      </w:pPr>
      <w:r w:rsidRPr="00B205A5">
        <w:rPr>
          <w:rFonts w:ascii="Times New Roman" w:hAnsi="Times New Roman" w:cs="Times New Roman"/>
          <w:b/>
          <w:bCs/>
          <w:color w:val="000000"/>
          <w:sz w:val="24"/>
          <w:szCs w:val="24"/>
          <w:lang w:val="en-US"/>
        </w:rPr>
        <w:t>Users</w:t>
      </w:r>
      <w:r>
        <w:rPr>
          <w:rFonts w:ascii="Times New Roman" w:hAnsi="Times New Roman" w:cs="Times New Roman"/>
          <w:b/>
          <w:bCs/>
          <w:color w:val="000000"/>
          <w:sz w:val="24"/>
          <w:szCs w:val="24"/>
          <w:lang w:val="en-US"/>
        </w:rPr>
        <w:t>’</w:t>
      </w:r>
      <w:r w:rsidRPr="00B205A5">
        <w:rPr>
          <w:rFonts w:ascii="Times New Roman" w:hAnsi="Times New Roman" w:cs="Times New Roman"/>
          <w:b/>
          <w:bCs/>
          <w:color w:val="000000"/>
          <w:sz w:val="24"/>
          <w:szCs w:val="24"/>
          <w:lang w:val="en-US"/>
        </w:rPr>
        <w:t xml:space="preserve"> perceptions of the MedCOF-1 outlook</w:t>
      </w:r>
    </w:p>
    <w:p w:rsidR="006C3FEF" w:rsidRDefault="006C3FEF" w:rsidP="00FC53F5">
      <w:pPr>
        <w:pStyle w:val="ListParagraph"/>
        <w:ind w:left="0"/>
        <w:jc w:val="both"/>
        <w:rPr>
          <w:rFonts w:ascii="Times New Roman" w:hAnsi="Times New Roman" w:cs="Times New Roman"/>
          <w:b/>
          <w:bCs/>
          <w:color w:val="000000"/>
          <w:sz w:val="24"/>
          <w:szCs w:val="24"/>
          <w:lang w:val="en-US"/>
        </w:rPr>
      </w:pPr>
    </w:p>
    <w:p w:rsidR="006C3FEF" w:rsidRPr="00DE1A51" w:rsidRDefault="006C3FEF" w:rsidP="00DE1A51">
      <w:pPr>
        <w:pStyle w:val="ListParagraph"/>
        <w:ind w:left="36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seasonal forecast is published on the website of the national weather service together with some information regarding its skill. The policy of the institute is to keep low profile of the seasonal forecast which is to reflect the high level of uncertainty still associated with the seasonal forecasting for our region.</w:t>
      </w:r>
    </w:p>
    <w:p w:rsidR="006C3FEF" w:rsidRDefault="006C3FEF" w:rsidP="00FC53F5">
      <w:pPr>
        <w:pStyle w:val="ListParagraph"/>
        <w:ind w:left="360"/>
        <w:jc w:val="both"/>
        <w:rPr>
          <w:rFonts w:ascii="Times New Roman" w:hAnsi="Times New Roman" w:cs="Times New Roman"/>
          <w:sz w:val="24"/>
          <w:szCs w:val="24"/>
          <w:lang w:val="en-US"/>
        </w:rPr>
      </w:pPr>
      <w:r w:rsidRPr="00FC53F5">
        <w:rPr>
          <w:rFonts w:ascii="Times New Roman" w:hAnsi="Times New Roman" w:cs="Times New Roman"/>
          <w:sz w:val="24"/>
          <w:szCs w:val="24"/>
          <w:lang w:val="en-US"/>
        </w:rPr>
        <w:t xml:space="preserve">It is well known however that the seasonal forecast is used unofficially by many agencies or other public entities or private enterprises. Unfortunately there is no feedback. The primary communication between the institute and any “end” users is with the media at the time of the issue of the forecast prior to the season. The aftermath is usually not interesting for the media. </w:t>
      </w:r>
    </w:p>
    <w:p w:rsidR="006C3FEF" w:rsidRPr="00FC53F5" w:rsidRDefault="006C3FEF" w:rsidP="00FC53F5">
      <w:pPr>
        <w:pStyle w:val="ListParagraph"/>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the attached document for details of the quantitative assessment of the last winter seasonal forecast for </w:t>
      </w:r>
      <w:smartTag w:uri="urn:schemas-microsoft-com:office:smarttags" w:element="country-region">
        <w:r>
          <w:rPr>
            <w:rFonts w:ascii="Times New Roman" w:hAnsi="Times New Roman" w:cs="Times New Roman"/>
            <w:sz w:val="24"/>
            <w:szCs w:val="24"/>
            <w:lang w:val="en-US"/>
          </w:rPr>
          <w:t>Bulgaria</w:t>
        </w:r>
      </w:smartTag>
      <w:r>
        <w:rPr>
          <w:rFonts w:ascii="Times New Roman" w:hAnsi="Times New Roman" w:cs="Times New Roman"/>
          <w:sz w:val="24"/>
          <w:szCs w:val="24"/>
          <w:lang w:val="en-US"/>
        </w:rPr>
        <w:t>.</w:t>
      </w:r>
    </w:p>
    <w:sectPr w:rsidR="006C3FEF" w:rsidRPr="00FC53F5" w:rsidSect="0094221B">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0C8A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D6E23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2A33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04B7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3AE0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B69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FAA8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EFD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7C86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42FCBC"/>
    <w:lvl w:ilvl="0">
      <w:start w:val="1"/>
      <w:numFmt w:val="bullet"/>
      <w:lvlText w:val=""/>
      <w:lvlJc w:val="left"/>
      <w:pPr>
        <w:tabs>
          <w:tab w:val="num" w:pos="360"/>
        </w:tabs>
        <w:ind w:left="360" w:hanging="360"/>
      </w:pPr>
      <w:rPr>
        <w:rFonts w:ascii="Symbol" w:hAnsi="Symbol" w:hint="default"/>
      </w:rPr>
    </w:lvl>
  </w:abstractNum>
  <w:abstractNum w:abstractNumId="10">
    <w:nsid w:val="03185D2E"/>
    <w:multiLevelType w:val="hybridMultilevel"/>
    <w:tmpl w:val="E52C54A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1F468AF"/>
    <w:multiLevelType w:val="hybridMultilevel"/>
    <w:tmpl w:val="1AF0EEF0"/>
    <w:lvl w:ilvl="0" w:tplc="B34AD62E">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35FA7FAB"/>
    <w:multiLevelType w:val="hybridMultilevel"/>
    <w:tmpl w:val="ECC879BA"/>
    <w:lvl w:ilvl="0" w:tplc="08946186">
      <w:start w:val="1"/>
      <w:numFmt w:val="decimal"/>
      <w:lvlText w:val="%1."/>
      <w:lvlJc w:val="left"/>
      <w:pPr>
        <w:ind w:left="720" w:hanging="360"/>
      </w:pPr>
      <w:rPr>
        <w:rFonts w:cs="Times New Roman"/>
        <w:b/>
        <w:bCs/>
        <w:sz w:val="28"/>
        <w:szCs w:val="28"/>
      </w:rPr>
    </w:lvl>
    <w:lvl w:ilvl="1" w:tplc="04070001">
      <w:start w:val="1"/>
      <w:numFmt w:val="bullet"/>
      <w:lvlText w:val=""/>
      <w:lvlJc w:val="left"/>
      <w:pPr>
        <w:tabs>
          <w:tab w:val="num" w:pos="1440"/>
        </w:tabs>
        <w:ind w:left="1440" w:hanging="360"/>
      </w:pPr>
      <w:rPr>
        <w:rFonts w:ascii="Symbol" w:hAnsi="Symbol" w:hint="default"/>
        <w:b/>
        <w:sz w:val="28"/>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1F471A8"/>
    <w:multiLevelType w:val="hybridMultilevel"/>
    <w:tmpl w:val="2F703FF6"/>
    <w:lvl w:ilvl="0" w:tplc="04070001">
      <w:start w:val="1"/>
      <w:numFmt w:val="bullet"/>
      <w:lvlText w:val=""/>
      <w:lvlJc w:val="left"/>
      <w:pPr>
        <w:tabs>
          <w:tab w:val="num" w:pos="1440"/>
        </w:tabs>
        <w:ind w:left="1440" w:hanging="360"/>
      </w:pPr>
      <w:rPr>
        <w:rFonts w:ascii="Symbol" w:hAnsi="Symbol" w:hint="default"/>
        <w:b/>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4330B37"/>
    <w:multiLevelType w:val="hybridMultilevel"/>
    <w:tmpl w:val="C756E4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14"/>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7A0"/>
    <w:rsid w:val="000677E8"/>
    <w:rsid w:val="00077B08"/>
    <w:rsid w:val="00091FD7"/>
    <w:rsid w:val="0009428D"/>
    <w:rsid w:val="000A0DB6"/>
    <w:rsid w:val="000B4893"/>
    <w:rsid w:val="000B569B"/>
    <w:rsid w:val="00102A18"/>
    <w:rsid w:val="00115017"/>
    <w:rsid w:val="0013190E"/>
    <w:rsid w:val="001C0980"/>
    <w:rsid w:val="001D1DED"/>
    <w:rsid w:val="001D2C7D"/>
    <w:rsid w:val="001D6224"/>
    <w:rsid w:val="0020370C"/>
    <w:rsid w:val="0027476B"/>
    <w:rsid w:val="0029124E"/>
    <w:rsid w:val="002F63BE"/>
    <w:rsid w:val="003023D3"/>
    <w:rsid w:val="003417A0"/>
    <w:rsid w:val="00352504"/>
    <w:rsid w:val="00356357"/>
    <w:rsid w:val="00377BB6"/>
    <w:rsid w:val="003C117D"/>
    <w:rsid w:val="003F7D3E"/>
    <w:rsid w:val="00461BA7"/>
    <w:rsid w:val="004747C1"/>
    <w:rsid w:val="00491DCA"/>
    <w:rsid w:val="004D7DBA"/>
    <w:rsid w:val="005C290B"/>
    <w:rsid w:val="005F3F47"/>
    <w:rsid w:val="005F769B"/>
    <w:rsid w:val="006C3FEF"/>
    <w:rsid w:val="006D0766"/>
    <w:rsid w:val="00764706"/>
    <w:rsid w:val="00786F1D"/>
    <w:rsid w:val="007B40AA"/>
    <w:rsid w:val="007C4B8D"/>
    <w:rsid w:val="007D48F8"/>
    <w:rsid w:val="007D6288"/>
    <w:rsid w:val="00812030"/>
    <w:rsid w:val="008274F6"/>
    <w:rsid w:val="008339C3"/>
    <w:rsid w:val="008A73F2"/>
    <w:rsid w:val="008F4336"/>
    <w:rsid w:val="00926BBF"/>
    <w:rsid w:val="0094221B"/>
    <w:rsid w:val="009F406F"/>
    <w:rsid w:val="00A026B7"/>
    <w:rsid w:val="00AC3146"/>
    <w:rsid w:val="00AC5354"/>
    <w:rsid w:val="00AE4CC6"/>
    <w:rsid w:val="00AF1820"/>
    <w:rsid w:val="00B205A5"/>
    <w:rsid w:val="00B20935"/>
    <w:rsid w:val="00B36475"/>
    <w:rsid w:val="00BC77B4"/>
    <w:rsid w:val="00C44634"/>
    <w:rsid w:val="00C9793D"/>
    <w:rsid w:val="00CC35B0"/>
    <w:rsid w:val="00D3037C"/>
    <w:rsid w:val="00D34B54"/>
    <w:rsid w:val="00DB49D2"/>
    <w:rsid w:val="00DE1A51"/>
    <w:rsid w:val="00DF209B"/>
    <w:rsid w:val="00E35851"/>
    <w:rsid w:val="00E65BEF"/>
    <w:rsid w:val="00E9335B"/>
    <w:rsid w:val="00F136DF"/>
    <w:rsid w:val="00F573F3"/>
    <w:rsid w:val="00FA7ED5"/>
    <w:rsid w:val="00FC53F5"/>
    <w:rsid w:val="00FE54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1B"/>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17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417A0"/>
    <w:pPr>
      <w:ind w:left="720"/>
      <w:contextualSpacing/>
    </w:pPr>
  </w:style>
  <w:style w:type="paragraph" w:styleId="BalloonText">
    <w:name w:val="Balloon Text"/>
    <w:basedOn w:val="Normal"/>
    <w:link w:val="BalloonTextChar"/>
    <w:uiPriority w:val="99"/>
    <w:semiHidden/>
    <w:rsid w:val="000B48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35B0"/>
    <w:rPr>
      <w:rFonts w:ascii="Times New Roman" w:hAnsi="Times New Roman" w:cs="Times New Roman"/>
      <w:sz w:val="2"/>
      <w:lang w:val="fr-FR" w:eastAsia="en-US"/>
    </w:rPr>
  </w:style>
  <w:style w:type="character" w:styleId="CommentReference">
    <w:name w:val="annotation reference"/>
    <w:basedOn w:val="DefaultParagraphFont"/>
    <w:uiPriority w:val="99"/>
    <w:semiHidden/>
    <w:rsid w:val="00352504"/>
    <w:rPr>
      <w:rFonts w:cs="Times New Roman"/>
      <w:sz w:val="16"/>
      <w:szCs w:val="16"/>
    </w:rPr>
  </w:style>
  <w:style w:type="paragraph" w:styleId="CommentText">
    <w:name w:val="annotation text"/>
    <w:basedOn w:val="Normal"/>
    <w:link w:val="CommentTextChar"/>
    <w:uiPriority w:val="99"/>
    <w:semiHidden/>
    <w:rsid w:val="00352504"/>
    <w:rPr>
      <w:sz w:val="20"/>
      <w:szCs w:val="20"/>
    </w:rPr>
  </w:style>
  <w:style w:type="character" w:customStyle="1" w:styleId="CommentTextChar">
    <w:name w:val="Comment Text Char"/>
    <w:basedOn w:val="DefaultParagraphFont"/>
    <w:link w:val="CommentText"/>
    <w:uiPriority w:val="99"/>
    <w:semiHidden/>
    <w:locked/>
    <w:rsid w:val="00B36475"/>
    <w:rPr>
      <w:rFonts w:cs="Times New Roman"/>
      <w:sz w:val="20"/>
      <w:szCs w:val="20"/>
      <w:lang w:val="fr-FR" w:eastAsia="en-US"/>
    </w:rPr>
  </w:style>
  <w:style w:type="paragraph" w:styleId="CommentSubject">
    <w:name w:val="annotation subject"/>
    <w:basedOn w:val="CommentText"/>
    <w:next w:val="CommentText"/>
    <w:link w:val="CommentSubjectChar"/>
    <w:uiPriority w:val="99"/>
    <w:semiHidden/>
    <w:rsid w:val="00352504"/>
    <w:rPr>
      <w:b/>
      <w:bCs/>
    </w:rPr>
  </w:style>
  <w:style w:type="character" w:customStyle="1" w:styleId="CommentSubjectChar">
    <w:name w:val="Comment Subject Char"/>
    <w:basedOn w:val="CommentTextChar"/>
    <w:link w:val="CommentSubject"/>
    <w:uiPriority w:val="99"/>
    <w:semiHidden/>
    <w:locked/>
    <w:rsid w:val="00B3647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357</Words>
  <Characters>2035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dc:title>
  <dc:subject/>
  <dc:creator>Hanene Mairech</dc:creator>
  <cp:keywords/>
  <dc:description/>
  <cp:lastModifiedBy>Ilian</cp:lastModifiedBy>
  <cp:revision>2</cp:revision>
  <cp:lastPrinted>2014-03-31T07:15:00Z</cp:lastPrinted>
  <dcterms:created xsi:type="dcterms:W3CDTF">2014-04-23T11:54:00Z</dcterms:created>
  <dcterms:modified xsi:type="dcterms:W3CDTF">2014-04-23T11:54:00Z</dcterms:modified>
</cp:coreProperties>
</file>